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D9B0" w14:textId="77777777" w:rsidR="00F56D5C" w:rsidRPr="00C21A1E" w:rsidRDefault="00C21A1E" w:rsidP="00C21A1E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C21A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42220" wp14:editId="256DEF6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/>
            <wp:docPr id="3" name="Imagem 3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A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72595" wp14:editId="2CB977B5">
                <wp:simplePos x="0" y="0"/>
                <wp:positionH relativeFrom="margin">
                  <wp:align>left</wp:align>
                </wp:positionH>
                <wp:positionV relativeFrom="paragraph">
                  <wp:posOffset>-147320</wp:posOffset>
                </wp:positionV>
                <wp:extent cx="5410200" cy="10096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E75B" id="Retângulo 1" o:spid="_x0000_s1026" style="position:absolute;margin-left:0;margin-top:-11.6pt;width:426pt;height:79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" fillcolor="#d8d8d8 [2732]" strokecolor="#1f4d78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 w:rsidR="007A7DAA" w:rsidRPr="00C21A1E">
        <w:rPr>
          <w:rFonts w:ascii="Bookman Old Style" w:hAnsi="Bookman Old Style"/>
          <w:sz w:val="28"/>
          <w:szCs w:val="28"/>
        </w:rPr>
        <w:t xml:space="preserve">AVISOS </w:t>
      </w:r>
      <w:r w:rsidR="00F56D5C" w:rsidRPr="00C21A1E">
        <w:rPr>
          <w:rFonts w:ascii="Bookman Old Style" w:hAnsi="Bookman Old Style"/>
          <w:sz w:val="28"/>
          <w:szCs w:val="28"/>
        </w:rPr>
        <w:t>SEMANAIS</w:t>
      </w:r>
    </w:p>
    <w:p w14:paraId="10A212FA" w14:textId="77777777" w:rsidR="007A7DAA" w:rsidRPr="00C21A1E" w:rsidRDefault="007A7DAA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C21A1E"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34BEB2B9" w14:textId="77777777" w:rsidR="007A7DAA" w:rsidRPr="00C21A1E" w:rsidRDefault="007A7DAA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C21A1E">
        <w:rPr>
          <w:rFonts w:ascii="Bookman Old Style" w:hAnsi="Bookman Old Style"/>
          <w:sz w:val="28"/>
          <w:szCs w:val="28"/>
        </w:rPr>
        <w:t xml:space="preserve"> </w:t>
      </w:r>
      <w:r w:rsidR="00A6571E" w:rsidRPr="00C21A1E">
        <w:rPr>
          <w:rFonts w:ascii="Bookman Old Style" w:hAnsi="Bookman Old Style"/>
          <w:sz w:val="28"/>
          <w:szCs w:val="28"/>
        </w:rPr>
        <w:t>20</w:t>
      </w:r>
      <w:r w:rsidR="00376CEE" w:rsidRPr="00C21A1E">
        <w:rPr>
          <w:rFonts w:ascii="Bookman Old Style" w:hAnsi="Bookman Old Style"/>
          <w:sz w:val="28"/>
          <w:szCs w:val="28"/>
        </w:rPr>
        <w:t>/03</w:t>
      </w:r>
      <w:r w:rsidR="00A6571E" w:rsidRPr="00C21A1E">
        <w:rPr>
          <w:rFonts w:ascii="Bookman Old Style" w:hAnsi="Bookman Old Style"/>
          <w:sz w:val="28"/>
          <w:szCs w:val="28"/>
        </w:rPr>
        <w:t xml:space="preserve"> e 21/03</w:t>
      </w:r>
    </w:p>
    <w:p w14:paraId="12DB3C00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7F9988D7" w14:textId="77777777" w:rsidR="00C163D5" w:rsidRPr="00C163D5" w:rsidRDefault="00C163D5" w:rsidP="00020A2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SEMANA DAS DORES </w:t>
      </w:r>
    </w:p>
    <w:p w14:paraId="40238CD4" w14:textId="77777777" w:rsidR="00C163D5" w:rsidRPr="00C163D5" w:rsidRDefault="00C163D5" w:rsidP="00877775">
      <w:pPr>
        <w:pStyle w:val="PargrafodaLista"/>
        <w:shd w:val="clear" w:color="auto" w:fill="FFFFFF"/>
        <w:spacing w:after="150" w:line="276" w:lineRule="auto"/>
        <w:ind w:left="426" w:firstLine="425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Amanhã, domingo, às </w:t>
      </w: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18h00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continua a Semana das Dores, meditando 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>segunda Dor de Maria e bênção das Crianças.</w:t>
      </w:r>
    </w:p>
    <w:p w14:paraId="2EDE6A12" w14:textId="77777777" w:rsidR="00C163D5" w:rsidRPr="00C46597" w:rsidRDefault="00C163D5" w:rsidP="00C21A1E">
      <w:pPr>
        <w:pStyle w:val="PargrafodaLista"/>
        <w:numPr>
          <w:ilvl w:val="0"/>
          <w:numId w:val="9"/>
        </w:numPr>
        <w:shd w:val="clear" w:color="auto" w:fill="FFFFFF"/>
        <w:tabs>
          <w:tab w:val="left" w:pos="7938"/>
        </w:tabs>
        <w:spacing w:after="150" w:line="276" w:lineRule="auto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Segunda-feira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:  </w:t>
      </w:r>
      <w:r w:rsidR="00C21A1E" w:rsidRPr="00C21A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19h00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>: missa e m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editação da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>terceira dor de Maria e bênção aos homens.</w:t>
      </w:r>
    </w:p>
    <w:p w14:paraId="25981234" w14:textId="77777777" w:rsidR="00C163D5" w:rsidRPr="00C46597" w:rsidRDefault="00C163D5" w:rsidP="00C21A1E">
      <w:pPr>
        <w:pStyle w:val="PargrafodaLista"/>
        <w:numPr>
          <w:ilvl w:val="0"/>
          <w:numId w:val="9"/>
        </w:numPr>
        <w:shd w:val="clear" w:color="auto" w:fill="FFFFFF"/>
        <w:spacing w:after="150" w:line="276" w:lineRule="auto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Terça-feira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: </w:t>
      </w:r>
      <w:r w:rsidR="00C21A1E" w:rsidRPr="00C21A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19h00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>: missa e m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editação da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>quarta dor de Maria e bênção as famílias enlutadas.</w:t>
      </w:r>
    </w:p>
    <w:p w14:paraId="55FF0A50" w14:textId="77777777" w:rsidR="00C163D5" w:rsidRPr="00C46597" w:rsidRDefault="00C163D5" w:rsidP="00C21A1E">
      <w:pPr>
        <w:pStyle w:val="PargrafodaLista"/>
        <w:numPr>
          <w:ilvl w:val="0"/>
          <w:numId w:val="9"/>
        </w:numPr>
        <w:shd w:val="clear" w:color="auto" w:fill="FFFFFF"/>
        <w:spacing w:after="150" w:line="276" w:lineRule="auto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Quarta-feira:</w:t>
      </w:r>
      <w:r w:rsidR="00020A2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="00C21A1E" w:rsidRPr="00C21A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19h00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: missa e </w:t>
      </w:r>
      <w:r w:rsidR="00020A2F">
        <w:rPr>
          <w:rFonts w:ascii="Bookman Old Style" w:eastAsia="Times New Roman" w:hAnsi="Bookman Old Style" w:cs="Arial"/>
          <w:sz w:val="24"/>
          <w:szCs w:val="24"/>
          <w:lang w:eastAsia="pt-BR"/>
        </w:rPr>
        <w:t>m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editação da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quinta dor de Maria e bênção aos avós. </w:t>
      </w:r>
    </w:p>
    <w:p w14:paraId="343B8C75" w14:textId="77777777" w:rsidR="00C163D5" w:rsidRPr="00C46597" w:rsidRDefault="00C163D5" w:rsidP="00C21A1E">
      <w:pPr>
        <w:pStyle w:val="PargrafodaLista"/>
        <w:numPr>
          <w:ilvl w:val="0"/>
          <w:numId w:val="9"/>
        </w:numPr>
        <w:shd w:val="clear" w:color="auto" w:fill="FFFFFF"/>
        <w:spacing w:after="150" w:line="276" w:lineRule="auto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Quinta-feira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: </w:t>
      </w:r>
      <w:r w:rsidR="00C21A1E" w:rsidRPr="00C21A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19h00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>: missa e m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editação da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>sexta dor de Maria e bênção aos jovens.</w:t>
      </w:r>
    </w:p>
    <w:p w14:paraId="6B8845D5" w14:textId="77777777" w:rsidR="00C163D5" w:rsidRPr="00C46597" w:rsidRDefault="00C163D5" w:rsidP="00C21A1E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163D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Sexta-feira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: </w:t>
      </w:r>
      <w:r w:rsidR="00C21A1E" w:rsidRPr="00C21A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19h00</w:t>
      </w:r>
      <w:r w:rsidR="00C21A1E">
        <w:rPr>
          <w:rFonts w:ascii="Bookman Old Style" w:eastAsia="Times New Roman" w:hAnsi="Bookman Old Style" w:cs="Arial"/>
          <w:sz w:val="24"/>
          <w:szCs w:val="24"/>
          <w:lang w:eastAsia="pt-BR"/>
        </w:rPr>
        <w:t>: missa e m</w:t>
      </w:r>
      <w:r w:rsidRPr="00C163D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editação da </w:t>
      </w:r>
      <w:r w:rsidRPr="00C46597">
        <w:rPr>
          <w:rFonts w:ascii="Bookman Old Style" w:eastAsia="Times New Roman" w:hAnsi="Bookman Old Style" w:cs="Arial"/>
          <w:sz w:val="24"/>
          <w:szCs w:val="24"/>
          <w:lang w:eastAsia="pt-BR"/>
        </w:rPr>
        <w:t>sétima dor de Maria e bênção aos enfermos.</w:t>
      </w:r>
    </w:p>
    <w:p w14:paraId="65EBFAB5" w14:textId="77777777" w:rsidR="00C163D5" w:rsidRPr="00C163D5" w:rsidRDefault="00C163D5" w:rsidP="00020A2F">
      <w:pPr>
        <w:pStyle w:val="PargrafodaLista"/>
        <w:shd w:val="clear" w:color="auto" w:fill="FFFFFF"/>
        <w:spacing w:after="150" w:line="276" w:lineRule="auto"/>
        <w:ind w:left="851" w:right="424"/>
        <w:jc w:val="both"/>
        <w:rPr>
          <w:rFonts w:ascii="Bookman Old Style" w:eastAsia="Times New Roman" w:hAnsi="Bookman Old Style" w:cs="Arial"/>
          <w:sz w:val="28"/>
          <w:szCs w:val="28"/>
          <w:lang w:eastAsia="pt-BR"/>
        </w:rPr>
      </w:pPr>
    </w:p>
    <w:p w14:paraId="28FDD52F" w14:textId="77777777" w:rsidR="00C163D5" w:rsidRPr="00C163D5" w:rsidRDefault="00C163D5" w:rsidP="00020A2F">
      <w:pPr>
        <w:pStyle w:val="PargrafodaLista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63D5">
        <w:rPr>
          <w:rFonts w:ascii="Bookman Old Style" w:hAnsi="Bookman Old Style"/>
          <w:b/>
          <w:sz w:val="24"/>
          <w:szCs w:val="24"/>
        </w:rPr>
        <w:t xml:space="preserve">CELEBRAÇÃO DA PÁSCOA EM FAMÍLIA </w:t>
      </w:r>
    </w:p>
    <w:p w14:paraId="2CE84757" w14:textId="77777777" w:rsidR="00C163D5" w:rsidRPr="00032958" w:rsidRDefault="00C163D5" w:rsidP="00020A2F">
      <w:pPr>
        <w:pStyle w:val="PargrafodaLista"/>
        <w:spacing w:line="276" w:lineRule="auto"/>
        <w:ind w:left="426" w:firstLine="425"/>
        <w:jc w:val="both"/>
        <w:rPr>
          <w:rFonts w:ascii="Bookman Old Style" w:hAnsi="Bookman Old Style"/>
          <w:sz w:val="24"/>
          <w:szCs w:val="24"/>
        </w:rPr>
      </w:pPr>
      <w:r w:rsidRPr="00032958">
        <w:rPr>
          <w:rFonts w:ascii="Bookman Old Style" w:hAnsi="Bookman Old Style"/>
          <w:sz w:val="24"/>
          <w:szCs w:val="24"/>
        </w:rPr>
        <w:t>Estamos propondo q</w:t>
      </w:r>
      <w:r w:rsidR="00020A2F">
        <w:rPr>
          <w:rFonts w:ascii="Bookman Old Style" w:hAnsi="Bookman Old Style"/>
          <w:sz w:val="24"/>
          <w:szCs w:val="24"/>
        </w:rPr>
        <w:t>ue todas as famílias façam uma c</w:t>
      </w:r>
      <w:r w:rsidRPr="00032958">
        <w:rPr>
          <w:rFonts w:ascii="Bookman Old Style" w:hAnsi="Bookman Old Style"/>
          <w:sz w:val="24"/>
          <w:szCs w:val="24"/>
        </w:rPr>
        <w:t>elebração em casa, no dia de Páscoa. Antes da refeição, se reúnam ao r</w:t>
      </w:r>
      <w:r w:rsidR="00020A2F">
        <w:rPr>
          <w:rFonts w:ascii="Bookman Old Style" w:hAnsi="Bookman Old Style"/>
          <w:sz w:val="24"/>
          <w:szCs w:val="24"/>
        </w:rPr>
        <w:t>edor da mesa para esta pequena celebração pascal.</w:t>
      </w:r>
      <w:r w:rsidRPr="00032958">
        <w:rPr>
          <w:rFonts w:ascii="Bookman Old Style" w:hAnsi="Bookman Old Style"/>
          <w:sz w:val="24"/>
          <w:szCs w:val="24"/>
        </w:rPr>
        <w:t xml:space="preserve"> </w:t>
      </w:r>
    </w:p>
    <w:p w14:paraId="66059138" w14:textId="77777777" w:rsidR="00C163D5" w:rsidRPr="00032958" w:rsidRDefault="00C163D5" w:rsidP="00020A2F">
      <w:pPr>
        <w:pStyle w:val="PargrafodaLista"/>
        <w:spacing w:line="276" w:lineRule="auto"/>
        <w:ind w:left="426" w:firstLine="425"/>
        <w:jc w:val="both"/>
        <w:rPr>
          <w:rFonts w:ascii="Bookman Old Style" w:hAnsi="Bookman Old Style"/>
          <w:sz w:val="24"/>
          <w:szCs w:val="24"/>
        </w:rPr>
      </w:pPr>
      <w:r w:rsidRPr="00032958">
        <w:rPr>
          <w:rFonts w:ascii="Bookman Old Style" w:hAnsi="Bookman Old Style"/>
          <w:sz w:val="24"/>
          <w:szCs w:val="24"/>
        </w:rPr>
        <w:t xml:space="preserve">Para tanto, todos poderão levar para casa a </w:t>
      </w:r>
      <w:r w:rsidRPr="00032958">
        <w:rPr>
          <w:rFonts w:ascii="Bookman Old Style" w:hAnsi="Bookman Old Style"/>
          <w:b/>
          <w:sz w:val="24"/>
          <w:szCs w:val="24"/>
        </w:rPr>
        <w:t>Celebração</w:t>
      </w:r>
      <w:r w:rsidRPr="00032958">
        <w:rPr>
          <w:rFonts w:ascii="Bookman Old Style" w:hAnsi="Bookman Old Style"/>
          <w:sz w:val="24"/>
          <w:szCs w:val="24"/>
        </w:rPr>
        <w:t xml:space="preserve"> que preparamos com muito carinho. </w:t>
      </w:r>
    </w:p>
    <w:p w14:paraId="7EA10F85" w14:textId="77777777" w:rsidR="00C163D5" w:rsidRPr="00032958" w:rsidRDefault="00C163D5" w:rsidP="00020A2F">
      <w:pPr>
        <w:pStyle w:val="PargrafodaLista"/>
        <w:spacing w:line="276" w:lineRule="auto"/>
        <w:ind w:left="426" w:firstLine="425"/>
        <w:jc w:val="both"/>
        <w:rPr>
          <w:rFonts w:ascii="Bookman Old Style" w:hAnsi="Bookman Old Style"/>
          <w:sz w:val="24"/>
          <w:szCs w:val="24"/>
        </w:rPr>
      </w:pPr>
      <w:r w:rsidRPr="00032958">
        <w:rPr>
          <w:rFonts w:ascii="Bookman Old Style" w:hAnsi="Bookman Old Style"/>
          <w:sz w:val="24"/>
          <w:szCs w:val="24"/>
        </w:rPr>
        <w:t>Também</w:t>
      </w:r>
      <w:r w:rsidR="00020A2F">
        <w:rPr>
          <w:rFonts w:ascii="Bookman Old Style" w:hAnsi="Bookman Old Style"/>
          <w:sz w:val="24"/>
          <w:szCs w:val="24"/>
        </w:rPr>
        <w:t>,</w:t>
      </w:r>
      <w:r w:rsidRPr="00032958">
        <w:rPr>
          <w:rFonts w:ascii="Bookman Old Style" w:hAnsi="Bookman Old Style"/>
          <w:sz w:val="24"/>
          <w:szCs w:val="24"/>
        </w:rPr>
        <w:t xml:space="preserve"> poderão adquirir</w:t>
      </w:r>
      <w:r>
        <w:rPr>
          <w:rFonts w:ascii="Bookman Old Style" w:hAnsi="Bookman Old Style"/>
          <w:sz w:val="24"/>
          <w:szCs w:val="24"/>
        </w:rPr>
        <w:t xml:space="preserve">, junto aos coordenadores de comunidade ou </w:t>
      </w:r>
      <w:r w:rsidR="00020A2F">
        <w:rPr>
          <w:rFonts w:ascii="Bookman Old Style" w:hAnsi="Bookman Old Style"/>
          <w:sz w:val="24"/>
          <w:szCs w:val="24"/>
        </w:rPr>
        <w:t>na Secretaria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32958">
        <w:rPr>
          <w:rFonts w:ascii="Bookman Old Style" w:hAnsi="Bookman Old Style"/>
          <w:sz w:val="24"/>
          <w:szCs w:val="24"/>
        </w:rPr>
        <w:t xml:space="preserve">um pequeno </w:t>
      </w:r>
      <w:r w:rsidRPr="00032958">
        <w:rPr>
          <w:rFonts w:ascii="Bookman Old Style" w:hAnsi="Bookman Old Style"/>
          <w:b/>
          <w:sz w:val="24"/>
          <w:szCs w:val="24"/>
        </w:rPr>
        <w:t>Círio Pascal</w:t>
      </w:r>
      <w:r w:rsidRPr="00032958">
        <w:rPr>
          <w:rFonts w:ascii="Bookman Old Style" w:hAnsi="Bookman Old Style"/>
          <w:sz w:val="24"/>
          <w:szCs w:val="24"/>
        </w:rPr>
        <w:t xml:space="preserve"> que será aceso nesta celebração</w:t>
      </w:r>
      <w:r w:rsidR="00020A2F">
        <w:rPr>
          <w:rFonts w:ascii="Bookman Old Style" w:hAnsi="Bookman Old Style"/>
          <w:sz w:val="24"/>
          <w:szCs w:val="24"/>
        </w:rPr>
        <w:t>.</w:t>
      </w:r>
    </w:p>
    <w:p w14:paraId="03DD5D07" w14:textId="77777777" w:rsidR="00C163D5" w:rsidRPr="00054157" w:rsidRDefault="00C163D5" w:rsidP="00877775">
      <w:pPr>
        <w:pStyle w:val="PargrafodaLista"/>
        <w:spacing w:after="0" w:line="276" w:lineRule="auto"/>
        <w:ind w:left="426" w:firstLine="425"/>
        <w:jc w:val="both"/>
        <w:rPr>
          <w:rFonts w:ascii="Bookman Old Style" w:hAnsi="Bookman Old Style"/>
          <w:sz w:val="24"/>
          <w:szCs w:val="24"/>
        </w:rPr>
      </w:pPr>
      <w:r w:rsidRPr="00032958">
        <w:rPr>
          <w:rFonts w:ascii="Bookman Old Style" w:hAnsi="Bookman Old Style"/>
          <w:sz w:val="24"/>
          <w:szCs w:val="24"/>
        </w:rPr>
        <w:t xml:space="preserve">Que esta Páscoa seja um marco em nossas famílias e em nossa vida!  </w:t>
      </w:r>
    </w:p>
    <w:p w14:paraId="5E4684D2" w14:textId="77777777" w:rsidR="00C163D5" w:rsidRDefault="00C163D5" w:rsidP="00020A2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52625DBB" w14:textId="77777777" w:rsidR="004F1F62" w:rsidRDefault="004F1F62" w:rsidP="00020A2F">
      <w:pPr>
        <w:pStyle w:val="Ttulo"/>
        <w:numPr>
          <w:ilvl w:val="0"/>
          <w:numId w:val="10"/>
        </w:numPr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PROGRAMAÇÃO DA SEMANA DAS DORES E SEMANA SANTA</w:t>
      </w:r>
    </w:p>
    <w:p w14:paraId="22B2A8ED" w14:textId="77777777" w:rsidR="004F1F62" w:rsidRDefault="004F1F62" w:rsidP="00E16ECE">
      <w:pPr>
        <w:pStyle w:val="Ttulo"/>
        <w:tabs>
          <w:tab w:val="left" w:pos="540"/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  <w:b w:val="0"/>
          <w:bCs/>
        </w:rPr>
      </w:pPr>
      <w:r w:rsidRPr="004F1F62">
        <w:rPr>
          <w:rFonts w:ascii="Bookman Old Style" w:hAnsi="Bookman Old Style"/>
          <w:b w:val="0"/>
          <w:bCs/>
        </w:rPr>
        <w:t xml:space="preserve">      </w:t>
      </w:r>
      <w:r w:rsidR="00E16ECE">
        <w:rPr>
          <w:rFonts w:ascii="Bookman Old Style" w:hAnsi="Bookman Old Style"/>
          <w:b w:val="0"/>
          <w:bCs/>
        </w:rPr>
        <w:t xml:space="preserve">     </w:t>
      </w:r>
      <w:r w:rsidR="00020A2F">
        <w:rPr>
          <w:rFonts w:ascii="Bookman Old Style" w:hAnsi="Bookman Old Style"/>
          <w:b w:val="0"/>
          <w:bCs/>
        </w:rPr>
        <w:t>V</w:t>
      </w:r>
      <w:r w:rsidRPr="004F1F62">
        <w:rPr>
          <w:rFonts w:ascii="Bookman Old Style" w:hAnsi="Bookman Old Style"/>
          <w:b w:val="0"/>
          <w:bCs/>
        </w:rPr>
        <w:t xml:space="preserve">ocês poderão </w:t>
      </w:r>
      <w:r w:rsidR="00020A2F">
        <w:rPr>
          <w:rFonts w:ascii="Bookman Old Style" w:hAnsi="Bookman Old Style"/>
          <w:b w:val="0"/>
          <w:bCs/>
        </w:rPr>
        <w:t>adquirir, na Secretaria Paroquial, o</w:t>
      </w:r>
      <w:r w:rsidR="00E16ECE">
        <w:rPr>
          <w:rFonts w:ascii="Bookman Old Style" w:hAnsi="Bookman Old Style"/>
          <w:b w:val="0"/>
          <w:bCs/>
        </w:rPr>
        <w:t xml:space="preserve"> FOLDER com toda </w:t>
      </w:r>
      <w:r w:rsidR="00214CCF">
        <w:rPr>
          <w:rFonts w:ascii="Bookman Old Style" w:hAnsi="Bookman Old Style"/>
          <w:b w:val="0"/>
          <w:bCs/>
        </w:rPr>
        <w:t xml:space="preserve">a </w:t>
      </w:r>
      <w:r w:rsidRPr="004F1F62">
        <w:rPr>
          <w:rFonts w:ascii="Bookman Old Style" w:hAnsi="Bookman Old Style"/>
          <w:b w:val="0"/>
          <w:bCs/>
        </w:rPr>
        <w:t>programação da Semana Santa</w:t>
      </w:r>
      <w:r>
        <w:rPr>
          <w:rFonts w:ascii="Bookman Old Style" w:hAnsi="Bookman Old Style"/>
          <w:b w:val="0"/>
          <w:bCs/>
        </w:rPr>
        <w:t xml:space="preserve">. </w:t>
      </w:r>
    </w:p>
    <w:p w14:paraId="3B074558" w14:textId="77777777" w:rsidR="004F1F62" w:rsidRPr="004F1F62" w:rsidRDefault="004F1F62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</w:t>
      </w:r>
      <w:r w:rsidR="00E16ECE">
        <w:rPr>
          <w:rFonts w:ascii="Bookman Old Style" w:hAnsi="Bookman Old Style"/>
          <w:b w:val="0"/>
          <w:bCs/>
        </w:rPr>
        <w:t xml:space="preserve">     Acompanhemos</w:t>
      </w:r>
      <w:r>
        <w:rPr>
          <w:rFonts w:ascii="Bookman Old Style" w:hAnsi="Bookman Old Style"/>
          <w:b w:val="0"/>
          <w:bCs/>
        </w:rPr>
        <w:t xml:space="preserve"> bem</w:t>
      </w:r>
      <w:r w:rsidR="00E16ECE">
        <w:rPr>
          <w:rFonts w:ascii="Bookman Old Style" w:hAnsi="Bookman Old Style"/>
          <w:b w:val="0"/>
          <w:bCs/>
        </w:rPr>
        <w:t xml:space="preserve"> esses momentos da nossa fé</w:t>
      </w:r>
      <w:r>
        <w:rPr>
          <w:rFonts w:ascii="Bookman Old Style" w:hAnsi="Bookman Old Style"/>
          <w:b w:val="0"/>
          <w:bCs/>
        </w:rPr>
        <w:t>.</w:t>
      </w:r>
    </w:p>
    <w:p w14:paraId="20FC121E" w14:textId="77777777" w:rsidR="004F1F62" w:rsidRDefault="004F1F62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014FD7E1" w14:textId="77777777" w:rsidR="00AB20F8" w:rsidRPr="00AB20F8" w:rsidRDefault="00AB20F8" w:rsidP="00AB20F8">
      <w:pPr>
        <w:pStyle w:val="Ttulo"/>
        <w:numPr>
          <w:ilvl w:val="0"/>
          <w:numId w:val="10"/>
        </w:numPr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>DOMINGO DE RAMOS</w:t>
      </w:r>
    </w:p>
    <w:p w14:paraId="6F197115" w14:textId="77777777" w:rsidR="00AD318F" w:rsidRDefault="00AB20F8" w:rsidP="00AB20F8">
      <w:pPr>
        <w:pStyle w:val="Ttulo"/>
        <w:tabs>
          <w:tab w:val="left" w:pos="540"/>
          <w:tab w:val="left" w:pos="2160"/>
        </w:tabs>
        <w:spacing w:line="276" w:lineRule="auto"/>
        <w:ind w:left="426" w:firstLine="429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Próximo domingo celebramos </w:t>
      </w:r>
      <w:r w:rsidRPr="00C21A1E">
        <w:rPr>
          <w:rFonts w:ascii="Bookman Old Style" w:hAnsi="Bookman Old Style"/>
        </w:rPr>
        <w:t>o Domingo de Ramos</w:t>
      </w:r>
      <w:r>
        <w:rPr>
          <w:rFonts w:ascii="Bookman Old Style" w:hAnsi="Bookman Old Style"/>
          <w:b w:val="0"/>
        </w:rPr>
        <w:t xml:space="preserve">. Sugerimos que cada família coloque um ramo verde na porta de sua casa, recordando </w:t>
      </w:r>
      <w:r w:rsidR="00C21A1E">
        <w:rPr>
          <w:rFonts w:ascii="Bookman Old Style" w:hAnsi="Bookman Old Style"/>
          <w:b w:val="0"/>
        </w:rPr>
        <w:t>a entrada triunfal</w:t>
      </w:r>
      <w:r>
        <w:rPr>
          <w:rFonts w:ascii="Bookman Old Style" w:hAnsi="Bookman Old Style"/>
          <w:b w:val="0"/>
        </w:rPr>
        <w:t xml:space="preserve"> de Jesus em Jerusalém.</w:t>
      </w:r>
      <w:r w:rsidR="00E2273B" w:rsidRPr="00B74964">
        <w:rPr>
          <w:rFonts w:ascii="Bookman Old Style" w:hAnsi="Bookman Old Style"/>
          <w:b w:val="0"/>
        </w:rPr>
        <w:t xml:space="preserve"> </w:t>
      </w:r>
    </w:p>
    <w:sectPr w:rsidR="00AD318F" w:rsidSect="00F56D5C">
      <w:pgSz w:w="11907" w:h="16840" w:code="9"/>
      <w:pgMar w:top="1417" w:right="1701" w:bottom="1417" w:left="1701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6F3"/>
    <w:multiLevelType w:val="hybridMultilevel"/>
    <w:tmpl w:val="9A9838B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3D5E80"/>
    <w:multiLevelType w:val="hybridMultilevel"/>
    <w:tmpl w:val="D7A2048C"/>
    <w:lvl w:ilvl="0" w:tplc="D004E8E2">
      <w:start w:val="1"/>
      <w:numFmt w:val="decimalZero"/>
      <w:lvlText w:val="%1-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12E0"/>
    <w:multiLevelType w:val="hybridMultilevel"/>
    <w:tmpl w:val="9738DE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4D208B"/>
    <w:multiLevelType w:val="hybridMultilevel"/>
    <w:tmpl w:val="6B7038F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826C1B"/>
    <w:multiLevelType w:val="hybridMultilevel"/>
    <w:tmpl w:val="241C922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00E4478"/>
    <w:multiLevelType w:val="hybridMultilevel"/>
    <w:tmpl w:val="BE86AC7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662582"/>
    <w:multiLevelType w:val="hybridMultilevel"/>
    <w:tmpl w:val="347E30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FB50B8"/>
    <w:multiLevelType w:val="hybridMultilevel"/>
    <w:tmpl w:val="08DC2D5C"/>
    <w:lvl w:ilvl="0" w:tplc="5B4CD014">
      <w:start w:val="1"/>
      <w:numFmt w:val="decimalZero"/>
      <w:lvlText w:val="%1-"/>
      <w:lvlJc w:val="left"/>
      <w:pPr>
        <w:ind w:left="855" w:hanging="495"/>
      </w:pPr>
      <w:rPr>
        <w:rFonts w:eastAsia="Times New Roman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A"/>
    <w:rsid w:val="00012978"/>
    <w:rsid w:val="00020A2F"/>
    <w:rsid w:val="000212B3"/>
    <w:rsid w:val="000652DA"/>
    <w:rsid w:val="00093682"/>
    <w:rsid w:val="000A0698"/>
    <w:rsid w:val="000A67FD"/>
    <w:rsid w:val="00116B75"/>
    <w:rsid w:val="00163C53"/>
    <w:rsid w:val="001647BF"/>
    <w:rsid w:val="00186E1D"/>
    <w:rsid w:val="001934E1"/>
    <w:rsid w:val="00214CCF"/>
    <w:rsid w:val="00230CDC"/>
    <w:rsid w:val="00256416"/>
    <w:rsid w:val="002660BC"/>
    <w:rsid w:val="002D1F53"/>
    <w:rsid w:val="00337CF4"/>
    <w:rsid w:val="00356085"/>
    <w:rsid w:val="0035661F"/>
    <w:rsid w:val="0036301D"/>
    <w:rsid w:val="0037214D"/>
    <w:rsid w:val="00376CEE"/>
    <w:rsid w:val="003D18C5"/>
    <w:rsid w:val="00401DF4"/>
    <w:rsid w:val="00457D28"/>
    <w:rsid w:val="00467524"/>
    <w:rsid w:val="00476D39"/>
    <w:rsid w:val="00487939"/>
    <w:rsid w:val="004F1F62"/>
    <w:rsid w:val="005626F8"/>
    <w:rsid w:val="005654DB"/>
    <w:rsid w:val="00591BC6"/>
    <w:rsid w:val="005A442A"/>
    <w:rsid w:val="005B3080"/>
    <w:rsid w:val="006174B1"/>
    <w:rsid w:val="00644326"/>
    <w:rsid w:val="00660735"/>
    <w:rsid w:val="00690214"/>
    <w:rsid w:val="006A3FCD"/>
    <w:rsid w:val="007170A1"/>
    <w:rsid w:val="00767ABC"/>
    <w:rsid w:val="00781F3D"/>
    <w:rsid w:val="007A7DAA"/>
    <w:rsid w:val="00817D88"/>
    <w:rsid w:val="00877775"/>
    <w:rsid w:val="00881400"/>
    <w:rsid w:val="00887E94"/>
    <w:rsid w:val="008D4639"/>
    <w:rsid w:val="008D6352"/>
    <w:rsid w:val="0091377F"/>
    <w:rsid w:val="00970383"/>
    <w:rsid w:val="00976CDB"/>
    <w:rsid w:val="009D1F03"/>
    <w:rsid w:val="009E5D6F"/>
    <w:rsid w:val="00A5185F"/>
    <w:rsid w:val="00A6571E"/>
    <w:rsid w:val="00AB20F8"/>
    <w:rsid w:val="00AD318F"/>
    <w:rsid w:val="00B432B9"/>
    <w:rsid w:val="00B74964"/>
    <w:rsid w:val="00B9512E"/>
    <w:rsid w:val="00BB6411"/>
    <w:rsid w:val="00BE7C07"/>
    <w:rsid w:val="00C163D5"/>
    <w:rsid w:val="00C21A1E"/>
    <w:rsid w:val="00C34AA5"/>
    <w:rsid w:val="00C46597"/>
    <w:rsid w:val="00CA7141"/>
    <w:rsid w:val="00D5192F"/>
    <w:rsid w:val="00E16ECE"/>
    <w:rsid w:val="00E2273B"/>
    <w:rsid w:val="00E26D9A"/>
    <w:rsid w:val="00E2738D"/>
    <w:rsid w:val="00E46E2A"/>
    <w:rsid w:val="00E86CEA"/>
    <w:rsid w:val="00EA1B74"/>
    <w:rsid w:val="00EE5D7F"/>
    <w:rsid w:val="00F1252B"/>
    <w:rsid w:val="00F516A8"/>
    <w:rsid w:val="00F56D5C"/>
    <w:rsid w:val="00F81B31"/>
    <w:rsid w:val="00F83C06"/>
    <w:rsid w:val="00FA376F"/>
    <w:rsid w:val="00FA5E67"/>
    <w:rsid w:val="00FC247F"/>
    <w:rsid w:val="00FD7CCE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6E3"/>
  <w15:chartTrackingRefBased/>
  <w15:docId w15:val="{22EEA56E-BC13-4E1A-9E6C-FB6259E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7DA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7DA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63D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cp:lastPrinted>2021-03-19T01:32:00Z</cp:lastPrinted>
  <dcterms:created xsi:type="dcterms:W3CDTF">2021-03-19T15:59:00Z</dcterms:created>
  <dcterms:modified xsi:type="dcterms:W3CDTF">2021-03-19T15:59:00Z</dcterms:modified>
</cp:coreProperties>
</file>